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EC86" w14:textId="2399B4B1" w:rsidR="00E0697C" w:rsidRDefault="00E06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538AC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538A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307BBABB" w14:textId="2DE07EF3" w:rsidR="003C0E53" w:rsidRPr="00017F18" w:rsidRDefault="008F791C">
      <w:pPr>
        <w:rPr>
          <w:rFonts w:ascii="Times New Roman" w:hAnsi="Times New Roman" w:cs="Times New Roman"/>
          <w:sz w:val="24"/>
          <w:szCs w:val="24"/>
        </w:rPr>
      </w:pPr>
      <w:r w:rsidRPr="00017F18">
        <w:rPr>
          <w:rFonts w:ascii="Times New Roman" w:hAnsi="Times New Roman" w:cs="Times New Roman"/>
          <w:sz w:val="24"/>
          <w:szCs w:val="24"/>
        </w:rPr>
        <w:t>MÄÄRUSE EELNÕU</w:t>
      </w:r>
    </w:p>
    <w:p w14:paraId="22D704D1" w14:textId="77777777" w:rsidR="00E0697C" w:rsidRDefault="00E0697C" w:rsidP="00960F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22061" w14:textId="25634B9A" w:rsidR="00C56F7A" w:rsidRPr="00017F18" w:rsidRDefault="00B25406" w:rsidP="00DC4DC6">
      <w:pPr>
        <w:pStyle w:val="Pealkiri1"/>
        <w:shd w:val="clear" w:color="auto" w:fill="FFFFFF"/>
        <w:spacing w:before="0" w:beforeAutospacing="0" w:after="240" w:afterAutospacing="0"/>
        <w:jc w:val="both"/>
        <w:rPr>
          <w:color w:val="202020"/>
          <w:sz w:val="24"/>
          <w:szCs w:val="24"/>
          <w:shd w:val="clear" w:color="auto" w:fill="FFFFFF"/>
        </w:rPr>
      </w:pPr>
      <w:r w:rsidRPr="00017F18">
        <w:rPr>
          <w:sz w:val="24"/>
          <w:szCs w:val="24"/>
        </w:rPr>
        <w:t>Ettevõtlus- ja infotehnoloogiaministri 1</w:t>
      </w:r>
      <w:r w:rsidR="00E76DBC">
        <w:rPr>
          <w:sz w:val="24"/>
          <w:szCs w:val="24"/>
        </w:rPr>
        <w:t>4</w:t>
      </w:r>
      <w:r w:rsidRPr="00017F18">
        <w:rPr>
          <w:sz w:val="24"/>
          <w:szCs w:val="24"/>
        </w:rPr>
        <w:t>.</w:t>
      </w:r>
      <w:r w:rsidR="00E76DBC">
        <w:rPr>
          <w:sz w:val="24"/>
          <w:szCs w:val="24"/>
        </w:rPr>
        <w:t>11</w:t>
      </w:r>
      <w:r w:rsidRPr="00017F18">
        <w:rPr>
          <w:sz w:val="24"/>
          <w:szCs w:val="24"/>
        </w:rPr>
        <w:t xml:space="preserve">.2022 määruse nr </w:t>
      </w:r>
      <w:r w:rsidR="00E76DBC">
        <w:rPr>
          <w:sz w:val="24"/>
          <w:szCs w:val="24"/>
        </w:rPr>
        <w:t>91</w:t>
      </w:r>
      <w:r w:rsidRPr="00017F18">
        <w:rPr>
          <w:sz w:val="24"/>
          <w:szCs w:val="24"/>
        </w:rPr>
        <w:t xml:space="preserve"> „</w:t>
      </w:r>
      <w:r w:rsidR="00DC4DC6" w:rsidRPr="00DC4DC6">
        <w:rPr>
          <w:sz w:val="24"/>
          <w:szCs w:val="24"/>
        </w:rPr>
        <w:t>Taastekava tootmisettevõtja ärimudeli muutmise toetuse tingimused ja taotlemise kord</w:t>
      </w:r>
      <w:r w:rsidRPr="00017F18">
        <w:rPr>
          <w:sz w:val="24"/>
          <w:szCs w:val="24"/>
        </w:rPr>
        <w:t xml:space="preserve">“ </w:t>
      </w:r>
      <w:r w:rsidR="00C56F7A" w:rsidRPr="00017F18">
        <w:rPr>
          <w:sz w:val="24"/>
          <w:szCs w:val="24"/>
        </w:rPr>
        <w:t>muutmise eelnõu</w:t>
      </w:r>
    </w:p>
    <w:p w14:paraId="70FE051B" w14:textId="59558BE8" w:rsidR="00960F5F" w:rsidRPr="00017F18" w:rsidRDefault="00960F5F" w:rsidP="00960F5F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bookmarkStart w:id="0" w:name="_Hlk157339481"/>
      <w:r w:rsidRPr="00017F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Määruse muudatused kehtestatakse </w:t>
      </w:r>
      <w:hyperlink r:id="rId4" w:history="1">
        <w:proofErr w:type="spellStart"/>
        <w:r w:rsidR="00BB1D2D" w:rsidRPr="00017F18">
          <w:rPr>
            <w:rStyle w:val="Hperlink"/>
            <w:rFonts w:ascii="Times New Roman" w:hAnsi="Times New Roman" w:cs="Times New Roman"/>
            <w:color w:val="0061AA"/>
            <w:sz w:val="24"/>
            <w:szCs w:val="24"/>
            <w:bdr w:val="none" w:sz="0" w:space="0" w:color="auto" w:frame="1"/>
            <w:shd w:val="clear" w:color="auto" w:fill="FFFFFF"/>
          </w:rPr>
          <w:t>välissuhtlemisseaduse</w:t>
        </w:r>
        <w:proofErr w:type="spellEnd"/>
      </w:hyperlink>
      <w:r w:rsidR="00BB1D2D" w:rsidRPr="00017F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§ 8 lõike 4 ja Vabariigi Valitsuse 29.</w:t>
      </w:r>
      <w:r w:rsidR="00017F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="00BB1D2D" w:rsidRPr="00017F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novembri 2021. a määruse nr 108 „</w:t>
      </w:r>
      <w:hyperlink r:id="rId5" w:history="1">
        <w:r w:rsidR="00BB1D2D" w:rsidRPr="00017F18">
          <w:rPr>
            <w:rStyle w:val="Hperlink"/>
            <w:rFonts w:ascii="Times New Roman" w:hAnsi="Times New Roman" w:cs="Times New Roman"/>
            <w:color w:val="0061AA"/>
            <w:sz w:val="24"/>
            <w:szCs w:val="24"/>
            <w:bdr w:val="none" w:sz="0" w:space="0" w:color="auto" w:frame="1"/>
            <w:shd w:val="clear" w:color="auto" w:fill="FFFFFF"/>
          </w:rPr>
          <w:t>Taaste- ja vastupidavuskava elluviimise korraldus ja toetuse andmise üldtingimused</w:t>
        </w:r>
      </w:hyperlink>
      <w:r w:rsidR="00BB1D2D" w:rsidRPr="00017F1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” § 8 lõike 1 alusel</w:t>
      </w:r>
      <w:bookmarkEnd w:id="0"/>
      <w:r w:rsidRPr="00017F18">
        <w:rPr>
          <w:rFonts w:ascii="Times New Roman" w:hAnsi="Times New Roman" w:cs="Times New Roman"/>
          <w:sz w:val="24"/>
          <w:szCs w:val="24"/>
        </w:rPr>
        <w:t>.</w:t>
      </w:r>
    </w:p>
    <w:p w14:paraId="3863D850" w14:textId="77777777" w:rsidR="003C0E53" w:rsidRPr="00017F18" w:rsidRDefault="003C0E53">
      <w:pPr>
        <w:rPr>
          <w:rFonts w:ascii="Times New Roman" w:hAnsi="Times New Roman" w:cs="Times New Roman"/>
          <w:sz w:val="24"/>
          <w:szCs w:val="24"/>
        </w:rPr>
      </w:pPr>
    </w:p>
    <w:p w14:paraId="629C6A14" w14:textId="0677D8DD" w:rsidR="00017F18" w:rsidRDefault="00017F18" w:rsidP="00BE380E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DBC">
        <w:rPr>
          <w:rFonts w:ascii="Times New Roman" w:hAnsi="Times New Roman" w:cs="Times New Roman"/>
          <w:b/>
          <w:bCs/>
          <w:sz w:val="24"/>
          <w:szCs w:val="24"/>
        </w:rPr>
        <w:t>Ettevõtlus- ja infotehnoloogiaministri 1</w:t>
      </w:r>
      <w:r w:rsidR="00E76DBC" w:rsidRPr="00E76D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76D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76DBC" w:rsidRPr="00E76DBC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76DBC">
        <w:rPr>
          <w:rFonts w:ascii="Times New Roman" w:hAnsi="Times New Roman" w:cs="Times New Roman"/>
          <w:b/>
          <w:bCs/>
          <w:sz w:val="24"/>
          <w:szCs w:val="24"/>
        </w:rPr>
        <w:t xml:space="preserve">.2022. a määrus nr </w:t>
      </w:r>
      <w:r w:rsidR="00E76DBC" w:rsidRPr="00E76DBC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Pr="00E76DBC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E76DBC" w:rsidRPr="00E76DBC">
        <w:rPr>
          <w:rFonts w:ascii="Times New Roman" w:hAnsi="Times New Roman" w:cs="Times New Roman"/>
          <w:b/>
          <w:bCs/>
          <w:sz w:val="24"/>
          <w:szCs w:val="24"/>
        </w:rPr>
        <w:t>Taastekava tootmisettevõtja ärimudeli muutmise toetuse tingimused ja taotlemise kord</w:t>
      </w:r>
      <w:r w:rsidRPr="00017F18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</w:p>
    <w:p w14:paraId="14C8F3D2" w14:textId="77777777" w:rsidR="00740C0E" w:rsidRDefault="003C0E53" w:rsidP="00BE380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8EB">
        <w:rPr>
          <w:rFonts w:ascii="Times New Roman" w:hAnsi="Times New Roman" w:cs="Times New Roman"/>
          <w:sz w:val="24"/>
          <w:szCs w:val="24"/>
        </w:rPr>
        <w:t>Ettevõtlus- ja infotehnoloogiaministri</w:t>
      </w:r>
      <w:r w:rsidR="00B25406" w:rsidRPr="00EA18EB">
        <w:rPr>
          <w:rFonts w:ascii="Times New Roman" w:hAnsi="Times New Roman" w:cs="Times New Roman"/>
          <w:sz w:val="24"/>
          <w:szCs w:val="24"/>
        </w:rPr>
        <w:t xml:space="preserve"> 1</w:t>
      </w:r>
      <w:r w:rsidR="00EA18EB" w:rsidRPr="00EA18EB">
        <w:rPr>
          <w:rFonts w:ascii="Times New Roman" w:hAnsi="Times New Roman" w:cs="Times New Roman"/>
          <w:sz w:val="24"/>
          <w:szCs w:val="24"/>
        </w:rPr>
        <w:t>4</w:t>
      </w:r>
      <w:r w:rsidR="00B25406" w:rsidRPr="00EA18EB">
        <w:rPr>
          <w:rFonts w:ascii="Times New Roman" w:hAnsi="Times New Roman" w:cs="Times New Roman"/>
          <w:sz w:val="24"/>
          <w:szCs w:val="24"/>
        </w:rPr>
        <w:t>.</w:t>
      </w:r>
      <w:r w:rsidR="00EA18EB" w:rsidRPr="00EA18EB">
        <w:rPr>
          <w:rFonts w:ascii="Times New Roman" w:hAnsi="Times New Roman" w:cs="Times New Roman"/>
          <w:sz w:val="24"/>
          <w:szCs w:val="24"/>
        </w:rPr>
        <w:t>11</w:t>
      </w:r>
      <w:r w:rsidR="00B25406" w:rsidRPr="00EA18EB">
        <w:rPr>
          <w:rFonts w:ascii="Times New Roman" w:hAnsi="Times New Roman" w:cs="Times New Roman"/>
          <w:sz w:val="24"/>
          <w:szCs w:val="24"/>
        </w:rPr>
        <w:t>.2022</w:t>
      </w:r>
      <w:r w:rsidR="00017F18" w:rsidRPr="00EA18EB">
        <w:rPr>
          <w:rFonts w:ascii="Times New Roman" w:hAnsi="Times New Roman" w:cs="Times New Roman"/>
          <w:sz w:val="24"/>
          <w:szCs w:val="24"/>
        </w:rPr>
        <w:t>. a</w:t>
      </w:r>
      <w:r w:rsidR="00B25406" w:rsidRPr="00EA18EB">
        <w:rPr>
          <w:rFonts w:ascii="Times New Roman" w:hAnsi="Times New Roman" w:cs="Times New Roman"/>
          <w:sz w:val="24"/>
          <w:szCs w:val="24"/>
        </w:rPr>
        <w:t xml:space="preserve"> määruse</w:t>
      </w:r>
      <w:r w:rsidR="00740C0E">
        <w:rPr>
          <w:rFonts w:ascii="Times New Roman" w:hAnsi="Times New Roman" w:cs="Times New Roman"/>
          <w:sz w:val="24"/>
          <w:szCs w:val="24"/>
        </w:rPr>
        <w:t>s</w:t>
      </w:r>
      <w:r w:rsidR="00B25406" w:rsidRPr="00EA18EB">
        <w:rPr>
          <w:rFonts w:ascii="Times New Roman" w:hAnsi="Times New Roman" w:cs="Times New Roman"/>
          <w:sz w:val="24"/>
          <w:szCs w:val="24"/>
        </w:rPr>
        <w:t xml:space="preserve"> nr </w:t>
      </w:r>
      <w:r w:rsidR="00EA18EB" w:rsidRPr="00EA18EB">
        <w:rPr>
          <w:rFonts w:ascii="Times New Roman" w:hAnsi="Times New Roman" w:cs="Times New Roman"/>
          <w:sz w:val="24"/>
          <w:szCs w:val="24"/>
        </w:rPr>
        <w:t>91</w:t>
      </w:r>
      <w:r w:rsidR="00B25406" w:rsidRPr="00EA18EB">
        <w:rPr>
          <w:rFonts w:ascii="Times New Roman" w:hAnsi="Times New Roman" w:cs="Times New Roman"/>
          <w:sz w:val="24"/>
          <w:szCs w:val="24"/>
        </w:rPr>
        <w:t xml:space="preserve"> „</w:t>
      </w:r>
      <w:r w:rsidR="00EA18EB" w:rsidRPr="00EA18EB">
        <w:rPr>
          <w:rFonts w:ascii="Times New Roman" w:hAnsi="Times New Roman" w:cs="Times New Roman"/>
          <w:sz w:val="24"/>
          <w:szCs w:val="24"/>
        </w:rPr>
        <w:t>Taastekava tootmisettevõtja ärimudeli muutmise toetuse tingimused ja taotlemise kord</w:t>
      </w:r>
      <w:r w:rsidR="00E90D3C" w:rsidRPr="00EA18EB">
        <w:rPr>
          <w:rFonts w:ascii="Times New Roman" w:hAnsi="Times New Roman" w:cs="Times New Roman"/>
          <w:sz w:val="24"/>
          <w:szCs w:val="24"/>
        </w:rPr>
        <w:t>“</w:t>
      </w:r>
      <w:r w:rsidRPr="00EA18EB">
        <w:rPr>
          <w:rFonts w:ascii="Times New Roman" w:hAnsi="Times New Roman" w:cs="Times New Roman"/>
          <w:sz w:val="24"/>
          <w:szCs w:val="24"/>
        </w:rPr>
        <w:t xml:space="preserve"> </w:t>
      </w:r>
      <w:r w:rsidR="00740C0E">
        <w:rPr>
          <w:rFonts w:ascii="Times New Roman" w:hAnsi="Times New Roman" w:cs="Times New Roman"/>
          <w:sz w:val="24"/>
          <w:szCs w:val="24"/>
        </w:rPr>
        <w:t>tehakse järgmised muudatused:</w:t>
      </w:r>
    </w:p>
    <w:p w14:paraId="429B02CD" w14:textId="10342930" w:rsidR="003C0E53" w:rsidRDefault="00740C0E" w:rsidP="00BE380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0E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E1F" w:rsidRPr="00E03456">
        <w:rPr>
          <w:rFonts w:ascii="Times New Roman" w:hAnsi="Times New Roman" w:cs="Times New Roman"/>
          <w:sz w:val="24"/>
          <w:szCs w:val="24"/>
        </w:rPr>
        <w:t>p</w:t>
      </w:r>
      <w:r w:rsidR="003C0E53" w:rsidRPr="00E03456">
        <w:rPr>
          <w:rFonts w:ascii="Times New Roman" w:hAnsi="Times New Roman" w:cs="Times New Roman"/>
          <w:sz w:val="24"/>
          <w:szCs w:val="24"/>
        </w:rPr>
        <w:t xml:space="preserve">aragrahvi </w:t>
      </w:r>
      <w:r w:rsidR="00F370F8" w:rsidRPr="00E03456">
        <w:rPr>
          <w:rFonts w:ascii="Times New Roman" w:hAnsi="Times New Roman" w:cs="Times New Roman"/>
          <w:sz w:val="24"/>
          <w:szCs w:val="24"/>
        </w:rPr>
        <w:t>9</w:t>
      </w:r>
      <w:r w:rsidR="003C0E53" w:rsidRPr="00E03456">
        <w:rPr>
          <w:rFonts w:ascii="Times New Roman" w:hAnsi="Times New Roman" w:cs="Times New Roman"/>
          <w:sz w:val="24"/>
          <w:szCs w:val="24"/>
        </w:rPr>
        <w:t xml:space="preserve"> lõikes</w:t>
      </w:r>
      <w:r w:rsidR="00F370F8" w:rsidRPr="00E03456">
        <w:rPr>
          <w:rFonts w:ascii="Times New Roman" w:hAnsi="Times New Roman" w:cs="Times New Roman"/>
          <w:sz w:val="24"/>
          <w:szCs w:val="24"/>
        </w:rPr>
        <w:t>t</w:t>
      </w:r>
      <w:r w:rsidR="003C0E53" w:rsidRPr="00E03456">
        <w:rPr>
          <w:rFonts w:ascii="Times New Roman" w:hAnsi="Times New Roman" w:cs="Times New Roman"/>
          <w:sz w:val="24"/>
          <w:szCs w:val="24"/>
        </w:rPr>
        <w:t xml:space="preserve"> </w:t>
      </w:r>
      <w:r w:rsidR="00F370F8" w:rsidRPr="00E03456">
        <w:rPr>
          <w:rFonts w:ascii="Times New Roman" w:hAnsi="Times New Roman" w:cs="Times New Roman"/>
          <w:sz w:val="24"/>
          <w:szCs w:val="24"/>
        </w:rPr>
        <w:t>4</w:t>
      </w:r>
      <w:r w:rsidR="003C0E53" w:rsidRPr="00E03456">
        <w:rPr>
          <w:rFonts w:ascii="Times New Roman" w:hAnsi="Times New Roman" w:cs="Times New Roman"/>
          <w:sz w:val="24"/>
          <w:szCs w:val="24"/>
        </w:rPr>
        <w:t xml:space="preserve"> </w:t>
      </w:r>
      <w:r w:rsidR="00F370F8" w:rsidRPr="00E03456">
        <w:rPr>
          <w:rFonts w:ascii="Times New Roman" w:hAnsi="Times New Roman" w:cs="Times New Roman"/>
          <w:sz w:val="24"/>
          <w:szCs w:val="24"/>
        </w:rPr>
        <w:t xml:space="preserve">eemaldatakse </w:t>
      </w:r>
      <w:r w:rsidR="003C0E53" w:rsidRPr="00E03456">
        <w:rPr>
          <w:rFonts w:ascii="Times New Roman" w:hAnsi="Times New Roman" w:cs="Times New Roman"/>
          <w:sz w:val="24"/>
          <w:szCs w:val="24"/>
        </w:rPr>
        <w:t>lauseosa „</w:t>
      </w:r>
      <w:r w:rsidR="00E03456" w:rsidRPr="00E03456">
        <w:rPr>
          <w:rFonts w:ascii="Times New Roman" w:hAnsi="Times New Roman" w:cs="Times New Roman"/>
          <w:sz w:val="24"/>
          <w:szCs w:val="24"/>
        </w:rPr>
        <w:t>I tegevussuuna projekti puhul mitte hiljem kui 31. detsembril 2024. a ja II tegevussuuna projekti puhul“</w:t>
      </w:r>
      <w:r w:rsidR="009048A0">
        <w:rPr>
          <w:rFonts w:ascii="Times New Roman" w:hAnsi="Times New Roman" w:cs="Times New Roman"/>
          <w:sz w:val="24"/>
          <w:szCs w:val="24"/>
        </w:rPr>
        <w:t xml:space="preserve"> ning</w:t>
      </w:r>
      <w:r w:rsidR="0035566C">
        <w:rPr>
          <w:rFonts w:ascii="Times New Roman" w:hAnsi="Times New Roman" w:cs="Times New Roman"/>
          <w:sz w:val="24"/>
          <w:szCs w:val="24"/>
        </w:rPr>
        <w:t xml:space="preserve"> </w:t>
      </w:r>
      <w:r w:rsidR="00D44687">
        <w:rPr>
          <w:rFonts w:ascii="Times New Roman" w:hAnsi="Times New Roman" w:cs="Times New Roman"/>
          <w:sz w:val="24"/>
          <w:szCs w:val="24"/>
        </w:rPr>
        <w:t>lauseosa „</w:t>
      </w:r>
      <w:r w:rsidR="00D44687" w:rsidRPr="00D44687">
        <w:rPr>
          <w:rFonts w:ascii="Times New Roman" w:hAnsi="Times New Roman" w:cs="Times New Roman"/>
          <w:sz w:val="24"/>
          <w:szCs w:val="24"/>
        </w:rPr>
        <w:t>31. detsembril 2025“ asendatakse lauseosaga „31. mail 202</w:t>
      </w:r>
      <w:r w:rsidR="00DE3F41">
        <w:rPr>
          <w:rFonts w:ascii="Times New Roman" w:hAnsi="Times New Roman" w:cs="Times New Roman"/>
          <w:sz w:val="24"/>
          <w:szCs w:val="24"/>
        </w:rPr>
        <w:t>6</w:t>
      </w:r>
      <w:r w:rsidR="00D44687" w:rsidRPr="00D4468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DBC648" w14:textId="26A97D72" w:rsidR="00E92457" w:rsidRPr="00E92457" w:rsidRDefault="00740C0E" w:rsidP="00E92457">
      <w:pPr>
        <w:spacing w:after="24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E92457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9245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paragrahvis 25 asendatakse </w:t>
      </w:r>
      <w:r w:rsidR="00E92457" w:rsidRPr="00E9245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lauseosa „31. detsembriks 2025“ asendatakse lauseosaga „31. maiks 202</w:t>
      </w:r>
      <w:r w:rsidR="00FC56B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6</w:t>
      </w:r>
      <w:r w:rsidR="00E92457" w:rsidRPr="00E9245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“.</w:t>
      </w:r>
    </w:p>
    <w:sectPr w:rsidR="00E92457" w:rsidRPr="00E9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B"/>
    <w:rsid w:val="00017F18"/>
    <w:rsid w:val="000343D3"/>
    <w:rsid w:val="000538AC"/>
    <w:rsid w:val="00077E69"/>
    <w:rsid w:val="00083CC6"/>
    <w:rsid w:val="001D743B"/>
    <w:rsid w:val="002E34C3"/>
    <w:rsid w:val="002F7C6B"/>
    <w:rsid w:val="00314F79"/>
    <w:rsid w:val="0035566C"/>
    <w:rsid w:val="003C0E53"/>
    <w:rsid w:val="003D705B"/>
    <w:rsid w:val="003E417E"/>
    <w:rsid w:val="00471350"/>
    <w:rsid w:val="004D0AB7"/>
    <w:rsid w:val="004D6714"/>
    <w:rsid w:val="00507C92"/>
    <w:rsid w:val="00580F88"/>
    <w:rsid w:val="005B5C9C"/>
    <w:rsid w:val="005C2EB1"/>
    <w:rsid w:val="005E4172"/>
    <w:rsid w:val="005F19ED"/>
    <w:rsid w:val="005F328D"/>
    <w:rsid w:val="006057D6"/>
    <w:rsid w:val="006E3067"/>
    <w:rsid w:val="007215BB"/>
    <w:rsid w:val="00740C0E"/>
    <w:rsid w:val="00794693"/>
    <w:rsid w:val="008772CA"/>
    <w:rsid w:val="008A55BD"/>
    <w:rsid w:val="008F791C"/>
    <w:rsid w:val="009048A0"/>
    <w:rsid w:val="00923042"/>
    <w:rsid w:val="00960F5F"/>
    <w:rsid w:val="009A65D8"/>
    <w:rsid w:val="009B23C6"/>
    <w:rsid w:val="009D5BF7"/>
    <w:rsid w:val="00A748D7"/>
    <w:rsid w:val="00AD0E1F"/>
    <w:rsid w:val="00B25406"/>
    <w:rsid w:val="00B44CDD"/>
    <w:rsid w:val="00BB1D2D"/>
    <w:rsid w:val="00BE380E"/>
    <w:rsid w:val="00BF2033"/>
    <w:rsid w:val="00C22414"/>
    <w:rsid w:val="00C446A5"/>
    <w:rsid w:val="00C56F7A"/>
    <w:rsid w:val="00CA4111"/>
    <w:rsid w:val="00CC3D3E"/>
    <w:rsid w:val="00CF3739"/>
    <w:rsid w:val="00D44687"/>
    <w:rsid w:val="00DC4DC6"/>
    <w:rsid w:val="00DD2A82"/>
    <w:rsid w:val="00DE3F41"/>
    <w:rsid w:val="00E03456"/>
    <w:rsid w:val="00E0697C"/>
    <w:rsid w:val="00E67341"/>
    <w:rsid w:val="00E76DBC"/>
    <w:rsid w:val="00E87248"/>
    <w:rsid w:val="00E90D3C"/>
    <w:rsid w:val="00E92457"/>
    <w:rsid w:val="00EA18EB"/>
    <w:rsid w:val="00F201D0"/>
    <w:rsid w:val="00F370F8"/>
    <w:rsid w:val="00F63D67"/>
    <w:rsid w:val="00F72034"/>
    <w:rsid w:val="00FC56B1"/>
    <w:rsid w:val="00FD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EAE2"/>
  <w15:chartTrackingRefBased/>
  <w15:docId w15:val="{8E196E92-D653-4449-99A9-4B69369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DC4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446A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C0E53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5F19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F19E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F19E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F19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F19ED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DD2A8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8F791C"/>
    <w:rPr>
      <w:color w:val="954F72" w:themeColor="followedHyperlink"/>
      <w:u w:val="single"/>
    </w:rPr>
  </w:style>
  <w:style w:type="paragraph" w:styleId="Redaktsioon">
    <w:name w:val="Revision"/>
    <w:hidden/>
    <w:uiPriority w:val="99"/>
    <w:semiHidden/>
    <w:rsid w:val="005C2EB1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DC4DC6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iigiteataja.ee/akt/dyn=105072023009&amp;id=101122021005!pr8lg1" TargetMode="External"/><Relationship Id="rId4" Type="http://schemas.openxmlformats.org/officeDocument/2006/relationships/hyperlink" Target="https://www.riigiteataja.ee/akt/dyn=105072023009&amp;id=108072020006!pr8lg4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Cyrsten Rohumaa</dc:creator>
  <cp:keywords/>
  <dc:description/>
  <cp:lastModifiedBy>Anari Lilleoja</cp:lastModifiedBy>
  <cp:revision>2</cp:revision>
  <dcterms:created xsi:type="dcterms:W3CDTF">2024-04-08T16:51:00Z</dcterms:created>
  <dcterms:modified xsi:type="dcterms:W3CDTF">2024-04-08T16:51:00Z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070b25-3e51-4c49-94ac-1c89225a19f8_Enabled">
    <vt:lpwstr>true</vt:lpwstr>
  </property>
  <property fmtid="{D5CDD505-2E9C-101B-9397-08002B2CF9AE}" pid="3" name="MSIP_Label_64070b25-3e51-4c49-94ac-1c89225a19f8_SetDate">
    <vt:lpwstr>2024-03-15T12:47:19Z</vt:lpwstr>
  </property>
  <property fmtid="{D5CDD505-2E9C-101B-9397-08002B2CF9AE}" pid="4" name="MSIP_Label_64070b25-3e51-4c49-94ac-1c89225a19f8_Method">
    <vt:lpwstr>Standard</vt:lpwstr>
  </property>
  <property fmtid="{D5CDD505-2E9C-101B-9397-08002B2CF9AE}" pid="5" name="MSIP_Label_64070b25-3e51-4c49-94ac-1c89225a19f8_Name">
    <vt:lpwstr>defa4170-0d19-0005-0004-bc88714345d2</vt:lpwstr>
  </property>
  <property fmtid="{D5CDD505-2E9C-101B-9397-08002B2CF9AE}" pid="6" name="MSIP_Label_64070b25-3e51-4c49-94ac-1c89225a19f8_SiteId">
    <vt:lpwstr>3c88e4d0-0f16-4fc9-9c9d-e75d2f2a6adc</vt:lpwstr>
  </property>
  <property fmtid="{D5CDD505-2E9C-101B-9397-08002B2CF9AE}" pid="7" name="MSIP_Label_64070b25-3e51-4c49-94ac-1c89225a19f8_ActionId">
    <vt:lpwstr>0385bc4e-9bf1-4dbb-a8a5-344d65589254</vt:lpwstr>
  </property>
  <property fmtid="{D5CDD505-2E9C-101B-9397-08002B2CF9AE}" pid="8" name="MSIP_Label_64070b25-3e51-4c49-94ac-1c89225a19f8_ContentBits">
    <vt:lpwstr>0</vt:lpwstr>
  </property>
</Properties>
</file>